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06F97" w14:textId="77777777" w:rsidR="00CA771E" w:rsidRDefault="00E31296" w:rsidP="00E31296">
      <w:pPr>
        <w:spacing w:line="360" w:lineRule="auto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报名上传作品流程：</w:t>
      </w:r>
    </w:p>
    <w:p w14:paraId="349396D4" w14:textId="7FA52C46" w:rsidR="00E31296" w:rsidRPr="00CA771E" w:rsidRDefault="00E31296" w:rsidP="00E31296">
      <w:pPr>
        <w:spacing w:line="360" w:lineRule="auto"/>
        <w:rPr>
          <w:color w:val="FF0000"/>
          <w:sz w:val="32"/>
          <w:szCs w:val="32"/>
        </w:rPr>
      </w:pPr>
      <w:r w:rsidRPr="00CA771E">
        <w:rPr>
          <w:rFonts w:hint="eastAsia"/>
          <w:color w:val="FF0000"/>
          <w:sz w:val="32"/>
          <w:szCs w:val="32"/>
        </w:rPr>
        <w:t>选手注册</w:t>
      </w:r>
      <w:r w:rsidR="00302414" w:rsidRPr="00CA771E">
        <w:rPr>
          <w:rFonts w:hint="eastAsia"/>
          <w:color w:val="FF0000"/>
          <w:sz w:val="32"/>
          <w:szCs w:val="32"/>
        </w:rPr>
        <w:t>并</w:t>
      </w:r>
      <w:r w:rsidRPr="00CA771E">
        <w:rPr>
          <w:rFonts w:hint="eastAsia"/>
          <w:color w:val="FF0000"/>
          <w:sz w:val="32"/>
          <w:szCs w:val="32"/>
        </w:rPr>
        <w:t>报名——学校管理员初审——组委会终审——选手上传附件——完成报名。</w:t>
      </w:r>
    </w:p>
    <w:p w14:paraId="5EB12ECC" w14:textId="65F7D908" w:rsidR="00E31296" w:rsidRPr="005A6D1F" w:rsidRDefault="008A6AAE" w:rsidP="008A6AAE">
      <w:pPr>
        <w:spacing w:line="360" w:lineRule="auto"/>
        <w:jc w:val="left"/>
        <w:rPr>
          <w:rFonts w:hint="eastAsia"/>
          <w:sz w:val="24"/>
          <w:szCs w:val="32"/>
        </w:rPr>
      </w:pPr>
      <w:r w:rsidRPr="005A6D1F">
        <w:rPr>
          <w:rFonts w:hint="eastAsia"/>
          <w:sz w:val="24"/>
          <w:szCs w:val="32"/>
        </w:rPr>
        <w:t>（</w:t>
      </w:r>
      <w:r w:rsidR="005A6D1F">
        <w:rPr>
          <w:rFonts w:hint="eastAsia"/>
          <w:sz w:val="24"/>
          <w:szCs w:val="32"/>
        </w:rPr>
        <w:t>注：</w:t>
      </w:r>
      <w:r w:rsidRPr="005A6D1F">
        <w:rPr>
          <w:rFonts w:hint="eastAsia"/>
          <w:sz w:val="24"/>
          <w:szCs w:val="32"/>
        </w:rPr>
        <w:t>为了避免错过上传作品时间，</w:t>
      </w:r>
      <w:r w:rsidRPr="005A6D1F">
        <w:rPr>
          <w:rFonts w:hint="eastAsia"/>
          <w:sz w:val="24"/>
          <w:szCs w:val="32"/>
        </w:rPr>
        <w:t>请各学校管理员</w:t>
      </w:r>
      <w:r w:rsidRPr="005A6D1F">
        <w:rPr>
          <w:rFonts w:hint="eastAsia"/>
          <w:sz w:val="24"/>
          <w:szCs w:val="32"/>
        </w:rPr>
        <w:t>提前</w:t>
      </w:r>
      <w:r w:rsidRPr="005A6D1F">
        <w:rPr>
          <w:rFonts w:hint="eastAsia"/>
          <w:sz w:val="24"/>
          <w:szCs w:val="32"/>
        </w:rPr>
        <w:t>初审</w:t>
      </w:r>
      <w:proofErr w:type="gramStart"/>
      <w:r w:rsidRPr="005A6D1F">
        <w:rPr>
          <w:rFonts w:hint="eastAsia"/>
          <w:sz w:val="24"/>
          <w:szCs w:val="32"/>
        </w:rPr>
        <w:t>贵校选手</w:t>
      </w:r>
      <w:proofErr w:type="gramEnd"/>
      <w:r w:rsidRPr="005A6D1F">
        <w:rPr>
          <w:rFonts w:hint="eastAsia"/>
          <w:sz w:val="24"/>
          <w:szCs w:val="32"/>
        </w:rPr>
        <w:t>报名信息</w:t>
      </w:r>
      <w:r w:rsidRPr="005A6D1F">
        <w:rPr>
          <w:rFonts w:hint="eastAsia"/>
          <w:sz w:val="24"/>
          <w:szCs w:val="32"/>
        </w:rPr>
        <w:t>，组委会将在初审通过后2个工作日内终审通过，</w:t>
      </w:r>
      <w:r w:rsidR="005A6D1F" w:rsidRPr="005A6D1F">
        <w:rPr>
          <w:rFonts w:hint="eastAsia"/>
          <w:sz w:val="24"/>
          <w:szCs w:val="32"/>
        </w:rPr>
        <w:t>最后选手</w:t>
      </w:r>
      <w:r w:rsidRPr="005A6D1F">
        <w:rPr>
          <w:rFonts w:hint="eastAsia"/>
          <w:sz w:val="24"/>
          <w:szCs w:val="32"/>
        </w:rPr>
        <w:t>上传作品附件才最终完成</w:t>
      </w:r>
      <w:r w:rsidR="005A6D1F" w:rsidRPr="005A6D1F">
        <w:rPr>
          <w:rFonts w:hint="eastAsia"/>
          <w:sz w:val="24"/>
          <w:szCs w:val="32"/>
        </w:rPr>
        <w:t>作品报送</w:t>
      </w:r>
      <w:r w:rsidRPr="005A6D1F">
        <w:rPr>
          <w:rFonts w:hint="eastAsia"/>
          <w:sz w:val="24"/>
          <w:szCs w:val="32"/>
        </w:rPr>
        <w:t>）</w:t>
      </w:r>
    </w:p>
    <w:p w14:paraId="7E76B4E1" w14:textId="36855827" w:rsidR="00F12EE9" w:rsidRPr="008622CD" w:rsidRDefault="00A061F0" w:rsidP="008622CD">
      <w:pPr>
        <w:spacing w:line="360" w:lineRule="auto"/>
        <w:jc w:val="center"/>
        <w:rPr>
          <w:b/>
          <w:sz w:val="40"/>
          <w:szCs w:val="32"/>
        </w:rPr>
      </w:pPr>
      <w:r w:rsidRPr="008622CD">
        <w:rPr>
          <w:rFonts w:hint="eastAsia"/>
          <w:b/>
          <w:sz w:val="40"/>
          <w:szCs w:val="32"/>
        </w:rPr>
        <w:t>一、</w:t>
      </w:r>
      <w:r w:rsidR="00D941F3">
        <w:rPr>
          <w:rFonts w:hint="eastAsia"/>
          <w:b/>
          <w:sz w:val="40"/>
          <w:szCs w:val="32"/>
        </w:rPr>
        <w:t>学校</w:t>
      </w:r>
      <w:r w:rsidR="0043524F" w:rsidRPr="008622CD">
        <w:rPr>
          <w:rFonts w:hint="eastAsia"/>
          <w:b/>
          <w:sz w:val="40"/>
          <w:szCs w:val="32"/>
        </w:rPr>
        <w:t>管理员操作说明</w:t>
      </w:r>
    </w:p>
    <w:p w14:paraId="6525A3C9" w14:textId="1CEAD3A0" w:rsidR="001A3572" w:rsidRDefault="0043524F" w:rsidP="001A3572">
      <w:pPr>
        <w:spacing w:line="360" w:lineRule="auto"/>
        <w:ind w:firstLineChars="200" w:firstLine="640"/>
        <w:rPr>
          <w:sz w:val="32"/>
          <w:szCs w:val="32"/>
        </w:rPr>
      </w:pPr>
      <w:r w:rsidRPr="00931078">
        <w:rPr>
          <w:sz w:val="32"/>
          <w:szCs w:val="32"/>
        </w:rPr>
        <w:t>1.</w:t>
      </w:r>
      <w:r w:rsidR="008767F1" w:rsidRPr="00931078">
        <w:rPr>
          <w:rFonts w:hint="eastAsia"/>
          <w:sz w:val="32"/>
          <w:szCs w:val="32"/>
        </w:rPr>
        <w:t>建议使用</w:t>
      </w:r>
      <w:r w:rsidR="008767F1" w:rsidRPr="00931078">
        <w:rPr>
          <w:rFonts w:hint="eastAsia"/>
          <w:b/>
          <w:sz w:val="32"/>
          <w:szCs w:val="32"/>
        </w:rPr>
        <w:t>火狐</w:t>
      </w:r>
      <w:r w:rsidR="008767F1" w:rsidRPr="00931078">
        <w:rPr>
          <w:rFonts w:hint="eastAsia"/>
          <w:sz w:val="32"/>
          <w:szCs w:val="32"/>
        </w:rPr>
        <w:t>浏览器</w:t>
      </w:r>
      <w:r w:rsidR="008767F1" w:rsidRPr="00931078">
        <w:rPr>
          <w:rFonts w:hint="eastAsia"/>
          <w:b/>
          <w:sz w:val="32"/>
          <w:szCs w:val="32"/>
        </w:rPr>
        <w:t>、谷歌</w:t>
      </w:r>
      <w:r w:rsidR="008767F1" w:rsidRPr="00931078">
        <w:rPr>
          <w:rFonts w:hint="eastAsia"/>
          <w:sz w:val="32"/>
          <w:szCs w:val="32"/>
        </w:rPr>
        <w:t>浏览器，或者3</w:t>
      </w:r>
      <w:r w:rsidR="008767F1" w:rsidRPr="00931078">
        <w:rPr>
          <w:sz w:val="32"/>
          <w:szCs w:val="32"/>
        </w:rPr>
        <w:t>60</w:t>
      </w:r>
      <w:r w:rsidR="008767F1" w:rsidRPr="00931078">
        <w:rPr>
          <w:rFonts w:hint="eastAsia"/>
          <w:sz w:val="32"/>
          <w:szCs w:val="32"/>
        </w:rPr>
        <w:t>浏览器、</w:t>
      </w:r>
      <w:proofErr w:type="gramStart"/>
      <w:r w:rsidR="008767F1" w:rsidRPr="00931078">
        <w:rPr>
          <w:rFonts w:hint="eastAsia"/>
          <w:sz w:val="32"/>
          <w:szCs w:val="32"/>
        </w:rPr>
        <w:t>搜狗浏览器</w:t>
      </w:r>
      <w:proofErr w:type="gramEnd"/>
      <w:r w:rsidR="008767F1" w:rsidRPr="00931078">
        <w:rPr>
          <w:rFonts w:hint="eastAsia"/>
          <w:sz w:val="32"/>
          <w:szCs w:val="32"/>
        </w:rPr>
        <w:t>、猎豹浏览器的</w:t>
      </w:r>
      <w:proofErr w:type="gramStart"/>
      <w:r w:rsidR="008767F1" w:rsidRPr="00931078">
        <w:rPr>
          <w:rFonts w:hint="eastAsia"/>
          <w:b/>
          <w:sz w:val="32"/>
          <w:szCs w:val="32"/>
        </w:rPr>
        <w:t>极速模式</w:t>
      </w:r>
      <w:proofErr w:type="gramEnd"/>
      <w:r w:rsidR="008767F1" w:rsidRPr="00931078">
        <w:rPr>
          <w:rFonts w:hint="eastAsia"/>
          <w:sz w:val="32"/>
          <w:szCs w:val="32"/>
        </w:rPr>
        <w:t>等浏览器访问；不能使用IE浏览器。</w:t>
      </w:r>
    </w:p>
    <w:p w14:paraId="520F9DD5" w14:textId="5D39B8CF" w:rsidR="0043524F" w:rsidRDefault="00931078" w:rsidP="00931078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访问系统</w:t>
      </w:r>
      <w:r w:rsidR="008767F1" w:rsidRPr="00931078">
        <w:rPr>
          <w:rFonts w:hint="eastAsia"/>
          <w:sz w:val="32"/>
          <w:szCs w:val="32"/>
        </w:rPr>
        <w:t>，选择</w:t>
      </w:r>
      <w:r>
        <w:rPr>
          <w:rFonts w:hint="eastAsia"/>
          <w:sz w:val="32"/>
          <w:szCs w:val="32"/>
        </w:rPr>
        <w:t>“系统用户”</w:t>
      </w:r>
      <w:r w:rsidR="00CD33AB">
        <w:rPr>
          <w:rFonts w:hint="eastAsia"/>
          <w:sz w:val="32"/>
          <w:szCs w:val="32"/>
        </w:rPr>
        <w:t>，输入</w:t>
      </w:r>
      <w:r w:rsidR="00C51EFB">
        <w:rPr>
          <w:rFonts w:hint="eastAsia"/>
          <w:sz w:val="32"/>
          <w:szCs w:val="32"/>
        </w:rPr>
        <w:t>各</w:t>
      </w:r>
      <w:r w:rsidR="00257C81" w:rsidRPr="00257C81">
        <w:rPr>
          <w:rFonts w:hint="eastAsia"/>
          <w:sz w:val="32"/>
          <w:szCs w:val="32"/>
        </w:rPr>
        <w:t>学院管理员</w:t>
      </w:r>
      <w:r w:rsidR="00257C81">
        <w:rPr>
          <w:rFonts w:hint="eastAsia"/>
          <w:sz w:val="32"/>
          <w:szCs w:val="32"/>
        </w:rPr>
        <w:t>用户名和密码。</w:t>
      </w:r>
      <w:r w:rsidR="00C50708" w:rsidRPr="00C50708">
        <w:rPr>
          <w:rFonts w:hint="eastAsia"/>
          <w:sz w:val="32"/>
          <w:szCs w:val="32"/>
        </w:rPr>
        <w:t>请各学校填写校级管理账号开设申请表发到组委会办公室邮箱</w:t>
      </w:r>
      <w:r w:rsidR="00C50708" w:rsidRPr="00C50708">
        <w:rPr>
          <w:sz w:val="32"/>
          <w:szCs w:val="32"/>
        </w:rPr>
        <w:t>student@gxeta.cn</w:t>
      </w:r>
      <w:r w:rsidR="00C50708" w:rsidRPr="00C50708">
        <w:rPr>
          <w:rFonts w:hint="eastAsia"/>
          <w:sz w:val="32"/>
          <w:szCs w:val="32"/>
        </w:rPr>
        <w:t>。（2</w:t>
      </w:r>
      <w:r w:rsidR="00C50708" w:rsidRPr="00C50708">
        <w:rPr>
          <w:sz w:val="32"/>
          <w:szCs w:val="32"/>
        </w:rPr>
        <w:t>018</w:t>
      </w:r>
      <w:r w:rsidR="00C50708">
        <w:rPr>
          <w:rFonts w:hint="eastAsia"/>
          <w:sz w:val="32"/>
          <w:szCs w:val="32"/>
        </w:rPr>
        <w:t>年已申请过的学校，原用户名仍可以使用，密码</w:t>
      </w:r>
      <w:r w:rsidR="007418BD">
        <w:rPr>
          <w:rFonts w:hint="eastAsia"/>
          <w:sz w:val="32"/>
          <w:szCs w:val="32"/>
        </w:rPr>
        <w:t>统一设置为</w:t>
      </w:r>
      <w:r w:rsidR="0088021E">
        <w:rPr>
          <w:rFonts w:hint="eastAsia"/>
          <w:sz w:val="32"/>
          <w:szCs w:val="32"/>
        </w:rPr>
        <w:t>原</w:t>
      </w:r>
      <w:bookmarkStart w:id="0" w:name="_GoBack"/>
      <w:bookmarkEnd w:id="0"/>
      <w:r w:rsidR="007418BD">
        <w:rPr>
          <w:rFonts w:hint="eastAsia"/>
          <w:sz w:val="32"/>
          <w:szCs w:val="32"/>
        </w:rPr>
        <w:t>联系人手机号。</w:t>
      </w:r>
      <w:r w:rsidR="00C50708">
        <w:rPr>
          <w:rFonts w:hint="eastAsia"/>
          <w:sz w:val="32"/>
          <w:szCs w:val="32"/>
        </w:rPr>
        <w:t>）</w:t>
      </w:r>
    </w:p>
    <w:p w14:paraId="2517605A" w14:textId="363DB1B6" w:rsidR="00931078" w:rsidRDefault="00931078" w:rsidP="00C51EFB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4BF8BD10" wp14:editId="137768B4">
            <wp:extent cx="2743200" cy="3235946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183" t="9634" r="19457" b="5587"/>
                    <a:stretch/>
                  </pic:blipFill>
                  <pic:spPr bwMode="auto">
                    <a:xfrm>
                      <a:off x="0" y="0"/>
                      <a:ext cx="2752812" cy="324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760AA" w14:textId="33FCE791" w:rsidR="00C51EFB" w:rsidRDefault="00C51EFB" w:rsidP="00842235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3</w:t>
      </w:r>
      <w:r>
        <w:rPr>
          <w:sz w:val="32"/>
          <w:szCs w:val="32"/>
        </w:rPr>
        <w:t>.</w:t>
      </w:r>
      <w:r w:rsidR="00CC3BD2">
        <w:rPr>
          <w:rFonts w:hint="eastAsia"/>
          <w:sz w:val="32"/>
          <w:szCs w:val="32"/>
        </w:rPr>
        <w:t>登陆成功后，点击左侧导航栏中的“参赛信息管理”下来列表中的“选手参赛报名管理”。如下图：</w:t>
      </w:r>
    </w:p>
    <w:p w14:paraId="32D729AD" w14:textId="1032D346" w:rsidR="00CC3BD2" w:rsidRDefault="00BA5E72" w:rsidP="00842235">
      <w:pPr>
        <w:spacing w:line="360" w:lineRule="auto"/>
        <w:ind w:firstLineChars="200" w:firstLine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08DFD822" wp14:editId="33D47149">
            <wp:extent cx="5274310" cy="30289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94DB1" w14:textId="780ADF5F" w:rsidR="00CC3BD2" w:rsidRDefault="00CC3BD2" w:rsidP="00842235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 w:rsidR="00AA5F91">
        <w:rPr>
          <w:rFonts w:hint="eastAsia"/>
          <w:sz w:val="32"/>
          <w:szCs w:val="32"/>
        </w:rPr>
        <w:t>在选手报名管理的右侧列表中点击“</w:t>
      </w:r>
      <w:r w:rsidR="00452116">
        <w:rPr>
          <w:rFonts w:hint="eastAsia"/>
          <w:sz w:val="32"/>
          <w:szCs w:val="32"/>
        </w:rPr>
        <w:t>查看</w:t>
      </w:r>
      <w:r w:rsidR="00AA5F91">
        <w:rPr>
          <w:rFonts w:hint="eastAsia"/>
          <w:sz w:val="32"/>
          <w:szCs w:val="32"/>
        </w:rPr>
        <w:t>”</w:t>
      </w:r>
      <w:r w:rsidR="00452116">
        <w:rPr>
          <w:rFonts w:hint="eastAsia"/>
          <w:sz w:val="32"/>
          <w:szCs w:val="32"/>
        </w:rPr>
        <w:t>操作</w:t>
      </w:r>
      <w:r w:rsidR="008E3FFC">
        <w:rPr>
          <w:rFonts w:hint="eastAsia"/>
          <w:sz w:val="32"/>
          <w:szCs w:val="32"/>
        </w:rPr>
        <w:t>，进入详情查看审核，最好点击底部的“</w:t>
      </w:r>
      <w:r w:rsidR="00BA5E72">
        <w:rPr>
          <w:rFonts w:hint="eastAsia"/>
          <w:sz w:val="32"/>
          <w:szCs w:val="32"/>
        </w:rPr>
        <w:t>初</w:t>
      </w:r>
      <w:r w:rsidR="008E3FFC">
        <w:rPr>
          <w:rFonts w:hint="eastAsia"/>
          <w:sz w:val="32"/>
          <w:szCs w:val="32"/>
        </w:rPr>
        <w:t>审核通过”</w:t>
      </w:r>
      <w:r w:rsidR="00452116">
        <w:rPr>
          <w:rFonts w:hint="eastAsia"/>
          <w:sz w:val="32"/>
          <w:szCs w:val="32"/>
        </w:rPr>
        <w:t>。</w:t>
      </w:r>
      <w:r w:rsidR="008E3FFC">
        <w:rPr>
          <w:rFonts w:hint="eastAsia"/>
          <w:sz w:val="32"/>
          <w:szCs w:val="32"/>
        </w:rPr>
        <w:t>如下图：</w:t>
      </w:r>
    </w:p>
    <w:p w14:paraId="21556904" w14:textId="58F5EED8" w:rsidR="00452116" w:rsidRDefault="00452116" w:rsidP="00842235">
      <w:pPr>
        <w:spacing w:line="360" w:lineRule="auto"/>
        <w:ind w:firstLineChars="200" w:firstLine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E599157" wp14:editId="07B17A9E">
            <wp:extent cx="4743450" cy="3657242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7338" cy="366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8ACF5" w14:textId="18446A2C" w:rsidR="008E3FFC" w:rsidRDefault="008E3FFC" w:rsidP="00842235">
      <w:pPr>
        <w:spacing w:line="360" w:lineRule="auto"/>
        <w:ind w:firstLineChars="200" w:firstLine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3795B904" wp14:editId="03EC3A44">
            <wp:extent cx="5274310" cy="42233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2539" w14:textId="3D00FB70" w:rsidR="008622CD" w:rsidRDefault="008622CD">
      <w:pPr>
        <w:rPr>
          <w:b/>
          <w:sz w:val="40"/>
          <w:szCs w:val="32"/>
        </w:rPr>
      </w:pPr>
    </w:p>
    <w:p w14:paraId="57B29829" w14:textId="4E6E6059" w:rsidR="008622CD" w:rsidRPr="008622CD" w:rsidRDefault="008622CD" w:rsidP="008622CD">
      <w:pPr>
        <w:spacing w:line="360" w:lineRule="auto"/>
        <w:jc w:val="center"/>
        <w:rPr>
          <w:b/>
          <w:sz w:val="40"/>
          <w:szCs w:val="32"/>
        </w:rPr>
      </w:pPr>
      <w:r>
        <w:rPr>
          <w:rFonts w:hint="eastAsia"/>
          <w:b/>
          <w:sz w:val="40"/>
          <w:szCs w:val="32"/>
        </w:rPr>
        <w:t>二</w:t>
      </w:r>
      <w:r w:rsidRPr="008622CD">
        <w:rPr>
          <w:rFonts w:hint="eastAsia"/>
          <w:b/>
          <w:sz w:val="40"/>
          <w:szCs w:val="32"/>
        </w:rPr>
        <w:t>、</w:t>
      </w:r>
      <w:r>
        <w:rPr>
          <w:rFonts w:hint="eastAsia"/>
          <w:b/>
          <w:sz w:val="40"/>
          <w:szCs w:val="32"/>
        </w:rPr>
        <w:t>参赛选手</w:t>
      </w:r>
      <w:r w:rsidRPr="008622CD">
        <w:rPr>
          <w:rFonts w:hint="eastAsia"/>
          <w:b/>
          <w:sz w:val="40"/>
          <w:szCs w:val="32"/>
        </w:rPr>
        <w:t>操作说明</w:t>
      </w:r>
    </w:p>
    <w:p w14:paraId="1B1421F6" w14:textId="77777777" w:rsidR="0008198D" w:rsidRDefault="0008198D" w:rsidP="0008198D">
      <w:pPr>
        <w:spacing w:line="360" w:lineRule="auto"/>
        <w:ind w:firstLineChars="200" w:firstLine="640"/>
        <w:rPr>
          <w:sz w:val="32"/>
          <w:szCs w:val="32"/>
        </w:rPr>
      </w:pPr>
      <w:r w:rsidRPr="00931078">
        <w:rPr>
          <w:sz w:val="32"/>
          <w:szCs w:val="32"/>
        </w:rPr>
        <w:t>1.</w:t>
      </w:r>
      <w:r w:rsidRPr="00931078">
        <w:rPr>
          <w:rFonts w:hint="eastAsia"/>
          <w:sz w:val="32"/>
          <w:szCs w:val="32"/>
        </w:rPr>
        <w:t>建议使用</w:t>
      </w:r>
      <w:r w:rsidRPr="00931078">
        <w:rPr>
          <w:rFonts w:hint="eastAsia"/>
          <w:b/>
          <w:sz w:val="32"/>
          <w:szCs w:val="32"/>
        </w:rPr>
        <w:t>火狐</w:t>
      </w:r>
      <w:r w:rsidRPr="00931078">
        <w:rPr>
          <w:rFonts w:hint="eastAsia"/>
          <w:sz w:val="32"/>
          <w:szCs w:val="32"/>
        </w:rPr>
        <w:t>浏览器</w:t>
      </w:r>
      <w:r w:rsidRPr="00931078">
        <w:rPr>
          <w:rFonts w:hint="eastAsia"/>
          <w:b/>
          <w:sz w:val="32"/>
          <w:szCs w:val="32"/>
        </w:rPr>
        <w:t>、谷歌</w:t>
      </w:r>
      <w:r w:rsidRPr="00931078">
        <w:rPr>
          <w:rFonts w:hint="eastAsia"/>
          <w:sz w:val="32"/>
          <w:szCs w:val="32"/>
        </w:rPr>
        <w:t>浏览器，或者3</w:t>
      </w:r>
      <w:r w:rsidRPr="00931078">
        <w:rPr>
          <w:sz w:val="32"/>
          <w:szCs w:val="32"/>
        </w:rPr>
        <w:t>60</w:t>
      </w:r>
      <w:r w:rsidRPr="00931078">
        <w:rPr>
          <w:rFonts w:hint="eastAsia"/>
          <w:sz w:val="32"/>
          <w:szCs w:val="32"/>
        </w:rPr>
        <w:t>浏览器、</w:t>
      </w:r>
      <w:proofErr w:type="gramStart"/>
      <w:r w:rsidRPr="00931078">
        <w:rPr>
          <w:rFonts w:hint="eastAsia"/>
          <w:sz w:val="32"/>
          <w:szCs w:val="32"/>
        </w:rPr>
        <w:t>搜狗浏览器</w:t>
      </w:r>
      <w:proofErr w:type="gramEnd"/>
      <w:r w:rsidRPr="00931078">
        <w:rPr>
          <w:rFonts w:hint="eastAsia"/>
          <w:sz w:val="32"/>
          <w:szCs w:val="32"/>
        </w:rPr>
        <w:t>、猎豹浏览器的</w:t>
      </w:r>
      <w:proofErr w:type="gramStart"/>
      <w:r w:rsidRPr="00931078">
        <w:rPr>
          <w:rFonts w:hint="eastAsia"/>
          <w:b/>
          <w:sz w:val="32"/>
          <w:szCs w:val="32"/>
        </w:rPr>
        <w:t>极速模</w:t>
      </w:r>
      <w:proofErr w:type="gramEnd"/>
      <w:r w:rsidRPr="00931078">
        <w:rPr>
          <w:rFonts w:hint="eastAsia"/>
          <w:b/>
          <w:sz w:val="32"/>
          <w:szCs w:val="32"/>
        </w:rPr>
        <w:t>式</w:t>
      </w:r>
      <w:r w:rsidRPr="00931078">
        <w:rPr>
          <w:rFonts w:hint="eastAsia"/>
          <w:sz w:val="32"/>
          <w:szCs w:val="32"/>
        </w:rPr>
        <w:t>等浏览器访问；不能使用IE浏览器。</w:t>
      </w:r>
    </w:p>
    <w:p w14:paraId="4AC7DE44" w14:textId="615E07B1" w:rsidR="008622CD" w:rsidRDefault="0008198D" w:rsidP="0008198D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访问系统</w:t>
      </w:r>
      <w:r w:rsidRPr="00931078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先注册后登陆。</w:t>
      </w:r>
      <w:r w:rsidR="00792D27">
        <w:rPr>
          <w:rFonts w:hint="eastAsia"/>
          <w:sz w:val="32"/>
          <w:szCs w:val="32"/>
        </w:rPr>
        <w:t>先</w:t>
      </w:r>
      <w:r w:rsidR="007F5734">
        <w:rPr>
          <w:rFonts w:hint="eastAsia"/>
          <w:sz w:val="32"/>
          <w:szCs w:val="32"/>
        </w:rPr>
        <w:t>点击底部的“参赛选手注册”</w:t>
      </w:r>
      <w:r w:rsidR="00E34139">
        <w:rPr>
          <w:rFonts w:hint="eastAsia"/>
          <w:sz w:val="32"/>
          <w:szCs w:val="32"/>
        </w:rPr>
        <w:t>，</w:t>
      </w:r>
      <w:r w:rsidR="00792D27">
        <w:rPr>
          <w:rFonts w:hint="eastAsia"/>
          <w:sz w:val="32"/>
          <w:szCs w:val="32"/>
        </w:rPr>
        <w:t>根据提示填写注册信息，如下图：</w:t>
      </w:r>
    </w:p>
    <w:p w14:paraId="30A0AAC9" w14:textId="2CBC8163" w:rsidR="00792D27" w:rsidRDefault="007F5734" w:rsidP="007F5734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C541BCA" wp14:editId="79C01366">
            <wp:extent cx="2138486" cy="26574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778" t="10485" r="14977" b="3818"/>
                    <a:stretch/>
                  </pic:blipFill>
                  <pic:spPr bwMode="auto">
                    <a:xfrm>
                      <a:off x="0" y="0"/>
                      <a:ext cx="2146677" cy="2667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92D27">
        <w:rPr>
          <w:rFonts w:hint="eastAsia"/>
          <w:sz w:val="32"/>
          <w:szCs w:val="32"/>
        </w:rPr>
        <w:t xml:space="preserve"> </w:t>
      </w:r>
      <w:r w:rsidR="00792D27">
        <w:rPr>
          <w:sz w:val="32"/>
          <w:szCs w:val="32"/>
        </w:rPr>
        <w:t xml:space="preserve">  </w:t>
      </w:r>
      <w:r w:rsidR="00792D27">
        <w:rPr>
          <w:noProof/>
        </w:rPr>
        <w:drawing>
          <wp:inline distT="0" distB="0" distL="0" distR="0" wp14:anchorId="064E29AC" wp14:editId="4B24E47A">
            <wp:extent cx="2361326" cy="3381375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3050" cy="339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02D7F" w14:textId="77777777" w:rsidR="004F305B" w:rsidRDefault="004F305B" w:rsidP="004F305B">
      <w:pPr>
        <w:spacing w:line="360" w:lineRule="auto"/>
        <w:ind w:firstLineChars="200" w:firstLine="640"/>
        <w:rPr>
          <w:sz w:val="32"/>
          <w:szCs w:val="32"/>
        </w:rPr>
      </w:pPr>
    </w:p>
    <w:p w14:paraId="088FF4F6" w14:textId="2DBF0DD7" w:rsidR="001903A9" w:rsidRDefault="004F305B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.</w:t>
      </w:r>
      <w:r w:rsidR="001903A9">
        <w:rPr>
          <w:rFonts w:hint="eastAsia"/>
          <w:sz w:val="32"/>
          <w:szCs w:val="32"/>
        </w:rPr>
        <w:t>注册成功后，补充</w:t>
      </w:r>
      <w:r w:rsidR="00335109">
        <w:rPr>
          <w:rFonts w:hint="eastAsia"/>
          <w:sz w:val="32"/>
          <w:szCs w:val="32"/>
        </w:rPr>
        <w:t>个人所属学校</w:t>
      </w:r>
      <w:r w:rsidR="001903A9">
        <w:rPr>
          <w:rFonts w:hint="eastAsia"/>
          <w:sz w:val="32"/>
          <w:szCs w:val="32"/>
        </w:rPr>
        <w:t>信息、专业信息。</w:t>
      </w:r>
    </w:p>
    <w:p w14:paraId="785C6B31" w14:textId="05E45EAF" w:rsidR="00CF043E" w:rsidRDefault="00CF043E" w:rsidP="00CF043E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5110291" wp14:editId="189C47D9">
            <wp:extent cx="2705100" cy="2505784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2336" cy="252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3A07" w14:textId="5EA7FDFB" w:rsidR="001903A9" w:rsidRDefault="001903A9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.</w:t>
      </w:r>
      <w:r w:rsidR="00FF2E6B">
        <w:rPr>
          <w:rFonts w:hint="eastAsia"/>
          <w:sz w:val="32"/>
          <w:szCs w:val="32"/>
        </w:rPr>
        <w:t>重新登陆系统，</w:t>
      </w:r>
      <w:r w:rsidR="009E1DE5">
        <w:rPr>
          <w:rFonts w:hint="eastAsia"/>
          <w:sz w:val="32"/>
          <w:szCs w:val="32"/>
        </w:rPr>
        <w:t>用户类型选择“选手用户”，</w:t>
      </w:r>
      <w:r w:rsidR="00FF2E6B">
        <w:rPr>
          <w:rFonts w:hint="eastAsia"/>
          <w:sz w:val="32"/>
          <w:szCs w:val="32"/>
        </w:rPr>
        <w:t>用户名是注册的</w:t>
      </w:r>
      <w:r w:rsidR="00FF2E6B" w:rsidRPr="00FF2E6B">
        <w:rPr>
          <w:rFonts w:hint="eastAsia"/>
          <w:b/>
          <w:sz w:val="32"/>
          <w:szCs w:val="32"/>
        </w:rPr>
        <w:t>手机号</w:t>
      </w:r>
      <w:r w:rsidR="00FF2E6B">
        <w:rPr>
          <w:rFonts w:hint="eastAsia"/>
          <w:b/>
          <w:sz w:val="32"/>
          <w:szCs w:val="32"/>
        </w:rPr>
        <w:t>，</w:t>
      </w:r>
      <w:r w:rsidR="00FF2E6B" w:rsidRPr="00FF2E6B">
        <w:rPr>
          <w:rFonts w:hint="eastAsia"/>
          <w:sz w:val="32"/>
          <w:szCs w:val="32"/>
        </w:rPr>
        <w:t>密码是本人</w:t>
      </w:r>
      <w:r w:rsidR="00FF2E6B" w:rsidRPr="00FF2E6B">
        <w:rPr>
          <w:rFonts w:hint="eastAsia"/>
          <w:b/>
          <w:sz w:val="32"/>
          <w:szCs w:val="32"/>
        </w:rPr>
        <w:t>设置的密码</w:t>
      </w:r>
      <w:r w:rsidR="0002156D">
        <w:rPr>
          <w:rFonts w:hint="eastAsia"/>
          <w:sz w:val="32"/>
          <w:szCs w:val="32"/>
        </w:rPr>
        <w:t>，注册成功后，补充单位和专业信息。</w:t>
      </w:r>
      <w:r w:rsidR="009E1DE5">
        <w:rPr>
          <w:rFonts w:hint="eastAsia"/>
          <w:sz w:val="32"/>
          <w:szCs w:val="32"/>
        </w:rPr>
        <w:t>如图</w:t>
      </w:r>
      <w:r w:rsidR="000B275A">
        <w:rPr>
          <w:rFonts w:hint="eastAsia"/>
          <w:sz w:val="32"/>
          <w:szCs w:val="32"/>
        </w:rPr>
        <w:t>：</w:t>
      </w:r>
    </w:p>
    <w:p w14:paraId="2F47FB54" w14:textId="407FD5D1" w:rsidR="0002156D" w:rsidRDefault="0021222D" w:rsidP="000B275A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BBA4C8F" wp14:editId="7B25789B">
            <wp:extent cx="2590800" cy="298127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7516" cy="301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0A94" w14:textId="4F36A8B9" w:rsidR="0021222D" w:rsidRDefault="0021222D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.</w:t>
      </w:r>
      <w:r w:rsidR="004D6D35">
        <w:rPr>
          <w:rFonts w:hint="eastAsia"/>
          <w:sz w:val="32"/>
          <w:szCs w:val="32"/>
        </w:rPr>
        <w:t>登陆系统后，</w:t>
      </w:r>
      <w:r w:rsidR="00C51C09">
        <w:rPr>
          <w:rFonts w:hint="eastAsia"/>
          <w:sz w:val="32"/>
          <w:szCs w:val="32"/>
        </w:rPr>
        <w:t>选择</w:t>
      </w:r>
      <w:r w:rsidR="00363BD4">
        <w:rPr>
          <w:rFonts w:hint="eastAsia"/>
          <w:sz w:val="32"/>
          <w:szCs w:val="32"/>
        </w:rPr>
        <w:t>对应赛事，点击“我要报名”。</w:t>
      </w:r>
    </w:p>
    <w:p w14:paraId="7EF3ABAD" w14:textId="4BCCB98E" w:rsidR="00363BD4" w:rsidRDefault="00363BD4" w:rsidP="001903A9">
      <w:pPr>
        <w:spacing w:line="360" w:lineRule="auto"/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07F74771" wp14:editId="337F76E3">
            <wp:extent cx="5274310" cy="3541395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8C8E" w14:textId="7302FBE5" w:rsidR="00FF2E6B" w:rsidRDefault="00363BD4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sz w:val="32"/>
          <w:szCs w:val="32"/>
        </w:rPr>
        <w:t>.</w:t>
      </w:r>
      <w:r w:rsidR="0075051A">
        <w:rPr>
          <w:rFonts w:hint="eastAsia"/>
          <w:sz w:val="32"/>
          <w:szCs w:val="32"/>
        </w:rPr>
        <w:t>填写报名信息。</w:t>
      </w:r>
      <w:r w:rsidR="0075051A" w:rsidRPr="00CF0A38">
        <w:rPr>
          <w:rFonts w:hint="eastAsia"/>
          <w:b/>
          <w:sz w:val="32"/>
          <w:szCs w:val="32"/>
        </w:rPr>
        <w:t>选择正确参赛类型</w:t>
      </w:r>
      <w:r w:rsidR="00CF0A38" w:rsidRPr="00CF0A38">
        <w:rPr>
          <w:rFonts w:hint="eastAsia"/>
          <w:b/>
          <w:sz w:val="32"/>
          <w:szCs w:val="32"/>
        </w:rPr>
        <w:t>，组织报名单位需要填写本人所属</w:t>
      </w:r>
      <w:r w:rsidR="005E74A7">
        <w:rPr>
          <w:rFonts w:hint="eastAsia"/>
          <w:b/>
          <w:sz w:val="32"/>
          <w:szCs w:val="32"/>
        </w:rPr>
        <w:t>学校</w:t>
      </w:r>
      <w:r w:rsidR="00CF0A38" w:rsidRPr="00CF0A38">
        <w:rPr>
          <w:rFonts w:hint="eastAsia"/>
          <w:b/>
          <w:sz w:val="32"/>
          <w:szCs w:val="32"/>
        </w:rPr>
        <w:t>。</w:t>
      </w:r>
      <w:r w:rsidR="00CF0A38">
        <w:rPr>
          <w:rFonts w:hint="eastAsia"/>
          <w:sz w:val="32"/>
          <w:szCs w:val="32"/>
        </w:rPr>
        <w:t>这两项信息不能填错，否则无法审核通过报名。</w:t>
      </w:r>
    </w:p>
    <w:p w14:paraId="32F100A5" w14:textId="4C96C069" w:rsidR="0075051A" w:rsidRDefault="005E74A7" w:rsidP="001903A9">
      <w:pPr>
        <w:spacing w:line="360" w:lineRule="auto"/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4E604ECA" wp14:editId="40C22202">
            <wp:extent cx="5274310" cy="6236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3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6E1C" w14:textId="4777C7F9" w:rsidR="00A67D65" w:rsidRDefault="004877C3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点击提交后，再点击菜单栏上的“已报名赛事”</w:t>
      </w:r>
      <w:r w:rsidR="009D1B9D">
        <w:rPr>
          <w:rFonts w:hint="eastAsia"/>
          <w:sz w:val="32"/>
          <w:szCs w:val="32"/>
        </w:rPr>
        <w:t>，查看审核已报名信息</w:t>
      </w:r>
      <w:r>
        <w:rPr>
          <w:rFonts w:hint="eastAsia"/>
          <w:sz w:val="32"/>
          <w:szCs w:val="32"/>
        </w:rPr>
        <w:t>。</w:t>
      </w:r>
    </w:p>
    <w:p w14:paraId="66B8C0C9" w14:textId="5564B4CA" w:rsidR="004877C3" w:rsidRDefault="009D1B9D" w:rsidP="001903A9">
      <w:pPr>
        <w:spacing w:line="360" w:lineRule="auto"/>
        <w:ind w:firstLineChars="200" w:firstLine="420"/>
        <w:rPr>
          <w:sz w:val="32"/>
          <w:szCs w:val="32"/>
        </w:rPr>
      </w:pPr>
      <w:r>
        <w:rPr>
          <w:noProof/>
        </w:rPr>
        <w:drawing>
          <wp:inline distT="0" distB="0" distL="0" distR="0" wp14:anchorId="3B787E6A" wp14:editId="1D1CBB78">
            <wp:extent cx="5274310" cy="1332230"/>
            <wp:effectExtent l="0" t="0" r="2540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9788" w14:textId="3DEDF11B" w:rsidR="005B18EC" w:rsidRDefault="005B18EC" w:rsidP="005B18EC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6C477B90" wp14:editId="06723534">
            <wp:extent cx="3114675" cy="3559789"/>
            <wp:effectExtent l="0" t="0" r="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21432" cy="356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C1FF" w14:textId="392CB723" w:rsidR="005B18EC" w:rsidRDefault="005B18EC" w:rsidP="001903A9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.</w:t>
      </w:r>
      <w:r w:rsidR="001158F1">
        <w:rPr>
          <w:rFonts w:hint="eastAsia"/>
          <w:sz w:val="32"/>
          <w:szCs w:val="32"/>
        </w:rPr>
        <w:t>等待</w:t>
      </w:r>
      <w:r w:rsidR="005E74A7" w:rsidRPr="00564016">
        <w:rPr>
          <w:rFonts w:hint="eastAsia"/>
          <w:b/>
          <w:sz w:val="32"/>
          <w:szCs w:val="32"/>
        </w:rPr>
        <w:t>所属学校</w:t>
      </w:r>
      <w:r w:rsidR="0030530E" w:rsidRPr="00564016">
        <w:rPr>
          <w:rFonts w:hint="eastAsia"/>
          <w:b/>
          <w:sz w:val="32"/>
          <w:szCs w:val="32"/>
        </w:rPr>
        <w:t>管理员</w:t>
      </w:r>
      <w:r w:rsidR="005E74A7" w:rsidRPr="00564016">
        <w:rPr>
          <w:rFonts w:hint="eastAsia"/>
          <w:b/>
          <w:sz w:val="32"/>
          <w:szCs w:val="32"/>
        </w:rPr>
        <w:t>初</w:t>
      </w:r>
      <w:r w:rsidR="0030530E" w:rsidRPr="00564016">
        <w:rPr>
          <w:rFonts w:hint="eastAsia"/>
          <w:b/>
          <w:sz w:val="32"/>
          <w:szCs w:val="32"/>
        </w:rPr>
        <w:t>审通过</w:t>
      </w:r>
      <w:r w:rsidR="0030530E">
        <w:rPr>
          <w:rFonts w:hint="eastAsia"/>
          <w:sz w:val="32"/>
          <w:szCs w:val="32"/>
        </w:rPr>
        <w:t>，</w:t>
      </w:r>
      <w:r w:rsidR="00564016">
        <w:rPr>
          <w:rFonts w:hint="eastAsia"/>
          <w:sz w:val="32"/>
          <w:szCs w:val="32"/>
        </w:rPr>
        <w:t>再</w:t>
      </w:r>
      <w:r w:rsidR="005E74A7">
        <w:rPr>
          <w:rFonts w:hint="eastAsia"/>
          <w:sz w:val="32"/>
          <w:szCs w:val="32"/>
        </w:rPr>
        <w:t>由组委会终审通过后（一般初审通过后2个工作日内处理，请注意查看），</w:t>
      </w:r>
      <w:r w:rsidR="000C500B">
        <w:rPr>
          <w:rFonts w:hint="eastAsia"/>
          <w:sz w:val="32"/>
          <w:szCs w:val="32"/>
        </w:rPr>
        <w:t>再</w:t>
      </w:r>
      <w:r w:rsidR="0030530E">
        <w:rPr>
          <w:rFonts w:hint="eastAsia"/>
          <w:sz w:val="32"/>
          <w:szCs w:val="32"/>
        </w:rPr>
        <w:t>添加上传附件。</w:t>
      </w:r>
    </w:p>
    <w:p w14:paraId="2FE7FF7E" w14:textId="3BCDBF7C" w:rsidR="0030530E" w:rsidRDefault="00E04344" w:rsidP="00E04344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B29382D" wp14:editId="4622B02E">
            <wp:extent cx="3219450" cy="377566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9798" cy="37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CBAA" w14:textId="48824482" w:rsidR="00E04344" w:rsidRDefault="00E04344" w:rsidP="00E04344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sz w:val="32"/>
          <w:szCs w:val="32"/>
        </w:rPr>
        <w:t>.</w:t>
      </w:r>
      <w:r w:rsidR="00EB5E8A">
        <w:rPr>
          <w:rFonts w:hint="eastAsia"/>
          <w:sz w:val="32"/>
          <w:szCs w:val="32"/>
        </w:rPr>
        <w:t>作品附件提交</w:t>
      </w:r>
      <w:r w:rsidR="008D0599">
        <w:rPr>
          <w:rFonts w:hint="eastAsia"/>
          <w:sz w:val="32"/>
          <w:szCs w:val="32"/>
        </w:rPr>
        <w:t>，</w:t>
      </w:r>
      <w:r w:rsidR="005B7E4C">
        <w:rPr>
          <w:rFonts w:hint="eastAsia"/>
          <w:sz w:val="32"/>
          <w:szCs w:val="32"/>
        </w:rPr>
        <w:t>请</w:t>
      </w:r>
      <w:r w:rsidR="008D0599">
        <w:rPr>
          <w:rFonts w:hint="eastAsia"/>
          <w:sz w:val="32"/>
          <w:szCs w:val="32"/>
        </w:rPr>
        <w:t>输入</w:t>
      </w:r>
      <w:r w:rsidR="008D0599" w:rsidRPr="00564016">
        <w:rPr>
          <w:rFonts w:hint="eastAsia"/>
          <w:b/>
          <w:color w:val="FF0000"/>
          <w:sz w:val="32"/>
          <w:szCs w:val="32"/>
        </w:rPr>
        <w:t>作品标题</w:t>
      </w:r>
      <w:r w:rsidR="008D0599">
        <w:rPr>
          <w:rFonts w:hint="eastAsia"/>
          <w:sz w:val="32"/>
          <w:szCs w:val="32"/>
        </w:rPr>
        <w:t>以及作品简介信息</w:t>
      </w:r>
      <w:r w:rsidR="005B7E4C">
        <w:rPr>
          <w:rFonts w:hint="eastAsia"/>
          <w:sz w:val="32"/>
          <w:szCs w:val="32"/>
        </w:rPr>
        <w:t>（</w:t>
      </w:r>
      <w:r w:rsidR="005B7E4C" w:rsidRPr="00564016">
        <w:rPr>
          <w:rFonts w:hint="eastAsia"/>
          <w:b/>
          <w:color w:val="FF0000"/>
          <w:sz w:val="32"/>
          <w:szCs w:val="32"/>
        </w:rPr>
        <w:t>不超过</w:t>
      </w:r>
      <w:r w:rsidR="008A254A" w:rsidRPr="00564016">
        <w:rPr>
          <w:b/>
          <w:color w:val="FF0000"/>
          <w:sz w:val="32"/>
          <w:szCs w:val="32"/>
        </w:rPr>
        <w:t>1</w:t>
      </w:r>
      <w:r w:rsidR="005B7E4C" w:rsidRPr="00564016">
        <w:rPr>
          <w:b/>
          <w:color w:val="FF0000"/>
          <w:sz w:val="32"/>
          <w:szCs w:val="32"/>
        </w:rPr>
        <w:t>00</w:t>
      </w:r>
      <w:r w:rsidR="005B7E4C" w:rsidRPr="00564016">
        <w:rPr>
          <w:rFonts w:hint="eastAsia"/>
          <w:b/>
          <w:color w:val="FF0000"/>
          <w:sz w:val="32"/>
          <w:szCs w:val="32"/>
        </w:rPr>
        <w:t>字</w:t>
      </w:r>
      <w:r w:rsidR="005B7E4C">
        <w:rPr>
          <w:rFonts w:hint="eastAsia"/>
          <w:sz w:val="32"/>
          <w:szCs w:val="32"/>
        </w:rPr>
        <w:t>）</w:t>
      </w:r>
      <w:r w:rsidR="00EB5E8A">
        <w:rPr>
          <w:rFonts w:hint="eastAsia"/>
          <w:sz w:val="32"/>
          <w:szCs w:val="32"/>
        </w:rPr>
        <w:t>。</w:t>
      </w:r>
      <w:r w:rsidR="001E78B7">
        <w:rPr>
          <w:rFonts w:hint="eastAsia"/>
          <w:sz w:val="32"/>
          <w:szCs w:val="32"/>
        </w:rPr>
        <w:t>如果是单个作品文件，无需打包压缩上传，文件最大不能超过</w:t>
      </w:r>
      <w:r w:rsidR="001E78B7" w:rsidRPr="00564016">
        <w:rPr>
          <w:rFonts w:hint="eastAsia"/>
          <w:b/>
          <w:color w:val="FF0000"/>
          <w:sz w:val="32"/>
          <w:szCs w:val="32"/>
        </w:rPr>
        <w:t>3</w:t>
      </w:r>
      <w:r w:rsidR="001E78B7" w:rsidRPr="00564016">
        <w:rPr>
          <w:b/>
          <w:color w:val="FF0000"/>
          <w:sz w:val="32"/>
          <w:szCs w:val="32"/>
        </w:rPr>
        <w:t>00</w:t>
      </w:r>
      <w:r w:rsidR="001E78B7" w:rsidRPr="00564016">
        <w:rPr>
          <w:rFonts w:hint="eastAsia"/>
          <w:b/>
          <w:color w:val="FF0000"/>
          <w:sz w:val="32"/>
          <w:szCs w:val="32"/>
        </w:rPr>
        <w:t>M</w:t>
      </w:r>
      <w:r w:rsidR="001E78B7">
        <w:rPr>
          <w:rFonts w:hint="eastAsia"/>
          <w:sz w:val="32"/>
          <w:szCs w:val="32"/>
        </w:rPr>
        <w:t>。</w:t>
      </w:r>
      <w:r w:rsidR="00CC67F1">
        <w:rPr>
          <w:rFonts w:hint="eastAsia"/>
          <w:sz w:val="32"/>
          <w:szCs w:val="32"/>
        </w:rPr>
        <w:t>上传附件后，点击“提交”。</w:t>
      </w:r>
    </w:p>
    <w:p w14:paraId="7D661FB0" w14:textId="3084CD3F" w:rsidR="008D0599" w:rsidRDefault="008D0599" w:rsidP="00E04344">
      <w:pPr>
        <w:spacing w:line="360" w:lineRule="auto"/>
        <w:ind w:firstLineChars="200" w:firstLine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3962A7DE" wp14:editId="2609783E">
            <wp:extent cx="5274310" cy="455295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12615"/>
                    <a:stretch/>
                  </pic:blipFill>
                  <pic:spPr bwMode="auto">
                    <a:xfrm>
                      <a:off x="0" y="0"/>
                      <a:ext cx="5274310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EEE8F3" w14:textId="21D017FB" w:rsidR="000F08FD" w:rsidRDefault="00A040C6" w:rsidP="00E04344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0.</w:t>
      </w:r>
      <w:r w:rsidR="000F08FD">
        <w:rPr>
          <w:rFonts w:hint="eastAsia"/>
          <w:sz w:val="32"/>
          <w:szCs w:val="32"/>
        </w:rPr>
        <w:t>作品提交成功后，如下，检查无误后点击退出即可。</w:t>
      </w:r>
    </w:p>
    <w:p w14:paraId="71C2B88F" w14:textId="5BDBCE9A" w:rsidR="00A040C6" w:rsidRPr="00E04344" w:rsidRDefault="000F08FD" w:rsidP="000F08FD">
      <w:pPr>
        <w:spacing w:line="360" w:lineRule="auto"/>
        <w:ind w:firstLineChars="200" w:firstLine="4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BD99F80" wp14:editId="1A9AB82D">
            <wp:extent cx="4167749" cy="5039833"/>
            <wp:effectExtent l="0" t="0" r="4445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30697" cy="511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0C6" w:rsidRPr="00E04344" w:rsidSect="0011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FD28B" w14:textId="77777777" w:rsidR="005D7DC4" w:rsidRDefault="005D7DC4" w:rsidP="00A061F0">
      <w:r>
        <w:separator/>
      </w:r>
    </w:p>
  </w:endnote>
  <w:endnote w:type="continuationSeparator" w:id="0">
    <w:p w14:paraId="5BB82C36" w14:textId="77777777" w:rsidR="005D7DC4" w:rsidRDefault="005D7DC4" w:rsidP="00A0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6B5CE" w14:textId="77777777" w:rsidR="005D7DC4" w:rsidRDefault="005D7DC4" w:rsidP="00A061F0">
      <w:r>
        <w:separator/>
      </w:r>
    </w:p>
  </w:footnote>
  <w:footnote w:type="continuationSeparator" w:id="0">
    <w:p w14:paraId="17967EA5" w14:textId="77777777" w:rsidR="005D7DC4" w:rsidRDefault="005D7DC4" w:rsidP="00A0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C3"/>
    <w:rsid w:val="0002156D"/>
    <w:rsid w:val="0003048C"/>
    <w:rsid w:val="000522C3"/>
    <w:rsid w:val="0008198D"/>
    <w:rsid w:val="00092E6E"/>
    <w:rsid w:val="000B275A"/>
    <w:rsid w:val="000C500B"/>
    <w:rsid w:val="000E110F"/>
    <w:rsid w:val="000F08FD"/>
    <w:rsid w:val="001158F1"/>
    <w:rsid w:val="00117FB7"/>
    <w:rsid w:val="001903A9"/>
    <w:rsid w:val="001A3572"/>
    <w:rsid w:val="001A4BA4"/>
    <w:rsid w:val="001E78B7"/>
    <w:rsid w:val="0021222D"/>
    <w:rsid w:val="00257C81"/>
    <w:rsid w:val="00302414"/>
    <w:rsid w:val="0030530E"/>
    <w:rsid w:val="00335109"/>
    <w:rsid w:val="00363BD4"/>
    <w:rsid w:val="003A52F7"/>
    <w:rsid w:val="0043524F"/>
    <w:rsid w:val="00452116"/>
    <w:rsid w:val="004877C3"/>
    <w:rsid w:val="004D6D35"/>
    <w:rsid w:val="004F305B"/>
    <w:rsid w:val="00564016"/>
    <w:rsid w:val="005A6D1F"/>
    <w:rsid w:val="005B18EC"/>
    <w:rsid w:val="005B7E4C"/>
    <w:rsid w:val="005D7DC4"/>
    <w:rsid w:val="005E74A7"/>
    <w:rsid w:val="006361B1"/>
    <w:rsid w:val="006946C0"/>
    <w:rsid w:val="006B74D1"/>
    <w:rsid w:val="007418BD"/>
    <w:rsid w:val="0075051A"/>
    <w:rsid w:val="00792D27"/>
    <w:rsid w:val="007F5734"/>
    <w:rsid w:val="00837948"/>
    <w:rsid w:val="00842235"/>
    <w:rsid w:val="008622CD"/>
    <w:rsid w:val="008767F1"/>
    <w:rsid w:val="0088021E"/>
    <w:rsid w:val="00886C02"/>
    <w:rsid w:val="008A254A"/>
    <w:rsid w:val="008A6AAE"/>
    <w:rsid w:val="008D0599"/>
    <w:rsid w:val="008E3FFC"/>
    <w:rsid w:val="00931078"/>
    <w:rsid w:val="009310FD"/>
    <w:rsid w:val="009D1B9D"/>
    <w:rsid w:val="009E1DE5"/>
    <w:rsid w:val="00A040C6"/>
    <w:rsid w:val="00A061F0"/>
    <w:rsid w:val="00A67D65"/>
    <w:rsid w:val="00A67EC3"/>
    <w:rsid w:val="00AA5F91"/>
    <w:rsid w:val="00AC1CCB"/>
    <w:rsid w:val="00B422D7"/>
    <w:rsid w:val="00BA5E72"/>
    <w:rsid w:val="00BA6205"/>
    <w:rsid w:val="00C312C0"/>
    <w:rsid w:val="00C50708"/>
    <w:rsid w:val="00C51C09"/>
    <w:rsid w:val="00C51EFB"/>
    <w:rsid w:val="00CA771E"/>
    <w:rsid w:val="00CC3BD2"/>
    <w:rsid w:val="00CC67F1"/>
    <w:rsid w:val="00CD33AB"/>
    <w:rsid w:val="00CF043E"/>
    <w:rsid w:val="00CF0A38"/>
    <w:rsid w:val="00D245D2"/>
    <w:rsid w:val="00D2639D"/>
    <w:rsid w:val="00D941F3"/>
    <w:rsid w:val="00E04344"/>
    <w:rsid w:val="00E31296"/>
    <w:rsid w:val="00E34139"/>
    <w:rsid w:val="00E357F0"/>
    <w:rsid w:val="00E54E3B"/>
    <w:rsid w:val="00EB17CF"/>
    <w:rsid w:val="00EB5E8A"/>
    <w:rsid w:val="00F12EE9"/>
    <w:rsid w:val="00F27CEA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3157"/>
  <w15:chartTrackingRefBased/>
  <w15:docId w15:val="{8ABFA61C-1074-408C-9295-DE84AA7B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1F0"/>
    <w:rPr>
      <w:sz w:val="18"/>
      <w:szCs w:val="18"/>
    </w:rPr>
  </w:style>
  <w:style w:type="paragraph" w:styleId="a7">
    <w:name w:val="List Paragraph"/>
    <w:basedOn w:val="a"/>
    <w:uiPriority w:val="34"/>
    <w:qFormat/>
    <w:rsid w:val="0043524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A35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357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5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梁华</dc:creator>
  <cp:keywords/>
  <dc:description/>
  <cp:lastModifiedBy>梁华</cp:lastModifiedBy>
  <cp:revision>127</cp:revision>
  <dcterms:created xsi:type="dcterms:W3CDTF">2019-05-15T01:31:00Z</dcterms:created>
  <dcterms:modified xsi:type="dcterms:W3CDTF">2019-05-22T03:11:00Z</dcterms:modified>
</cp:coreProperties>
</file>